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40CC1D8E" w14:textId="6E189EBA" w:rsidR="00B446BE" w:rsidRDefault="00BD5106">
      <w:r>
        <w:rPr>
          <w:noProof/>
          <w:lang w:eastAsia="en-AU"/>
        </w:rPr>
        <mc:AlternateContent>
          <mc:Choice Requires="wps">
            <w:drawing>
              <wp:anchor distT="0" distB="0" distL="114300" distR="114300" simplePos="0" relativeHeight="251660800" behindDoc="0" locked="0" layoutInCell="1" allowOverlap="1" wp14:anchorId="70629155" wp14:editId="6165E325">
                <wp:simplePos x="0" y="0"/>
                <wp:positionH relativeFrom="column">
                  <wp:posOffset>378460</wp:posOffset>
                </wp:positionH>
                <wp:positionV relativeFrom="paragraph">
                  <wp:posOffset>528956</wp:posOffset>
                </wp:positionV>
                <wp:extent cx="6448425" cy="2876550"/>
                <wp:effectExtent l="0" t="0" r="28575" b="19050"/>
                <wp:wrapNone/>
                <wp:docPr id="3" name="Text Box 3"/>
                <wp:cNvGraphicFramePr/>
                <a:graphic xmlns:a="http://schemas.openxmlformats.org/drawingml/2006/main">
                  <a:graphicData uri="http://schemas.microsoft.com/office/word/2010/wordprocessingShape">
                    <wps:wsp>
                      <wps:cNvSpPr txBox="1"/>
                      <wps:spPr>
                        <a:xfrm>
                          <a:off x="0" y="0"/>
                          <a:ext cx="6448425" cy="28765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466B366" w14:textId="53054EA7" w:rsidR="0075367C" w:rsidRPr="000D0D1F" w:rsidRDefault="000247F7" w:rsidP="0075367C">
                            <w:pPr>
                              <w:jc w:val="center"/>
                              <w:rPr>
                                <w:sz w:val="32"/>
                                <w:szCs w:val="32"/>
                              </w:rPr>
                            </w:pPr>
                            <w:r>
                              <w:rPr>
                                <w:sz w:val="32"/>
                                <w:szCs w:val="32"/>
                              </w:rPr>
                              <w:t xml:space="preserve"> Academically/ Intellectually </w:t>
                            </w:r>
                            <w:r w:rsidR="0075367C" w:rsidRPr="000D0D1F">
                              <w:rPr>
                                <w:sz w:val="32"/>
                                <w:szCs w:val="32"/>
                              </w:rPr>
                              <w:t>Gifted University students: A qualitative</w:t>
                            </w:r>
                            <w:r w:rsidR="00EA2F5E">
                              <w:rPr>
                                <w:sz w:val="32"/>
                                <w:szCs w:val="32"/>
                              </w:rPr>
                              <w:t xml:space="preserve"> study of why they choose to use or</w:t>
                            </w:r>
                            <w:r w:rsidR="0075367C" w:rsidRPr="000D0D1F">
                              <w:rPr>
                                <w:sz w:val="32"/>
                                <w:szCs w:val="32"/>
                              </w:rPr>
                              <w:t xml:space="preserve"> hide gifted abilities</w:t>
                            </w:r>
                            <w:r w:rsidR="002611DA" w:rsidRPr="00EA2F5E">
                              <w:rPr>
                                <w:sz w:val="32"/>
                                <w:szCs w:val="32"/>
                              </w:rPr>
                              <w:t>?</w:t>
                            </w:r>
                          </w:p>
                          <w:p w14:paraId="32FD319D" w14:textId="2D8A674C" w:rsidR="00B446BE" w:rsidRPr="00B446BE" w:rsidRDefault="00B446BE" w:rsidP="00B446BE">
                            <w:pPr>
                              <w:jc w:val="center"/>
                              <w:rPr>
                                <w:b/>
                                <w:color w:val="FF0000"/>
                                <w:sz w:val="32"/>
                                <w:szCs w:val="32"/>
                              </w:rPr>
                            </w:pPr>
                            <w:r w:rsidRPr="00B446BE">
                              <w:rPr>
                                <w:b/>
                                <w:color w:val="FF0000"/>
                                <w:sz w:val="32"/>
                                <w:szCs w:val="32"/>
                              </w:rPr>
                              <w:t>Participating in this study will enable you to tell your</w:t>
                            </w:r>
                            <w:r w:rsidR="00E86B8C">
                              <w:rPr>
                                <w:b/>
                                <w:color w:val="FF0000"/>
                                <w:sz w:val="32"/>
                                <w:szCs w:val="32"/>
                              </w:rPr>
                              <w:t xml:space="preserve"> story of</w:t>
                            </w:r>
                            <w:r w:rsidRPr="00B446BE">
                              <w:rPr>
                                <w:b/>
                                <w:color w:val="FF0000"/>
                                <w:sz w:val="32"/>
                                <w:szCs w:val="32"/>
                              </w:rPr>
                              <w:t xml:space="preserve"> your experi</w:t>
                            </w:r>
                            <w:r>
                              <w:rPr>
                                <w:b/>
                                <w:color w:val="FF0000"/>
                                <w:sz w:val="32"/>
                                <w:szCs w:val="32"/>
                              </w:rPr>
                              <w:t>ences as a gifted person. Th</w:t>
                            </w:r>
                            <w:r w:rsidR="00A97A2E">
                              <w:rPr>
                                <w:b/>
                                <w:color w:val="FF0000"/>
                                <w:sz w:val="32"/>
                                <w:szCs w:val="32"/>
                              </w:rPr>
                              <w:t>ese</w:t>
                            </w:r>
                            <w:r>
                              <w:rPr>
                                <w:b/>
                                <w:color w:val="FF0000"/>
                                <w:sz w:val="32"/>
                                <w:szCs w:val="32"/>
                              </w:rPr>
                              <w:t xml:space="preserve"> </w:t>
                            </w:r>
                            <w:r w:rsidR="00782B47">
                              <w:rPr>
                                <w:b/>
                                <w:color w:val="FF0000"/>
                                <w:sz w:val="32"/>
                                <w:szCs w:val="32"/>
                              </w:rPr>
                              <w:t xml:space="preserve">findings of this </w:t>
                            </w:r>
                            <w:r>
                              <w:rPr>
                                <w:b/>
                                <w:color w:val="FF0000"/>
                                <w:sz w:val="32"/>
                                <w:szCs w:val="32"/>
                              </w:rPr>
                              <w:t xml:space="preserve">research </w:t>
                            </w:r>
                            <w:r w:rsidR="00782B47">
                              <w:rPr>
                                <w:b/>
                                <w:color w:val="FF0000"/>
                                <w:sz w:val="32"/>
                                <w:szCs w:val="32"/>
                              </w:rPr>
                              <w:t xml:space="preserve">may </w:t>
                            </w:r>
                            <w:r w:rsidRPr="00B446BE">
                              <w:rPr>
                                <w:b/>
                                <w:color w:val="FF0000"/>
                                <w:sz w:val="32"/>
                                <w:szCs w:val="32"/>
                              </w:rPr>
                              <w:t xml:space="preserve">help universities better understand </w:t>
                            </w:r>
                            <w:r w:rsidR="00782B47">
                              <w:rPr>
                                <w:b/>
                                <w:color w:val="FF0000"/>
                                <w:sz w:val="32"/>
                                <w:szCs w:val="32"/>
                              </w:rPr>
                              <w:t xml:space="preserve">the needs of </w:t>
                            </w:r>
                            <w:r w:rsidRPr="00B446BE">
                              <w:rPr>
                                <w:b/>
                                <w:color w:val="FF0000"/>
                                <w:sz w:val="32"/>
                                <w:szCs w:val="32"/>
                              </w:rPr>
                              <w:t xml:space="preserve">and provide </w:t>
                            </w:r>
                            <w:r w:rsidR="00782B47">
                              <w:rPr>
                                <w:b/>
                                <w:color w:val="FF0000"/>
                                <w:sz w:val="32"/>
                                <w:szCs w:val="32"/>
                              </w:rPr>
                              <w:t xml:space="preserve">opportunities to facilitate the development of </w:t>
                            </w:r>
                            <w:r w:rsidRPr="00B446BE">
                              <w:rPr>
                                <w:b/>
                                <w:color w:val="FF0000"/>
                                <w:sz w:val="32"/>
                                <w:szCs w:val="32"/>
                              </w:rPr>
                              <w:t>their gifted students.</w:t>
                            </w:r>
                          </w:p>
                          <w:p w14:paraId="36651A8B" w14:textId="77777777" w:rsidR="0075367C" w:rsidRPr="006268B5" w:rsidRDefault="0075367C" w:rsidP="0075367C">
                            <w:pPr>
                              <w:jc w:val="center"/>
                              <w:rPr>
                                <w:sz w:val="32"/>
                                <w:szCs w:val="32"/>
                              </w:rPr>
                            </w:pPr>
                            <w:r w:rsidRPr="006268B5">
                              <w:rPr>
                                <w:sz w:val="32"/>
                                <w:szCs w:val="32"/>
                              </w:rPr>
                              <w:t>Information for participants</w:t>
                            </w:r>
                          </w:p>
                          <w:p w14:paraId="5FB81D69" w14:textId="77777777" w:rsidR="0075367C" w:rsidRPr="000D0D1F" w:rsidRDefault="0075367C" w:rsidP="0075367C">
                            <w:pPr>
                              <w:rPr>
                                <w:sz w:val="24"/>
                                <w:szCs w:val="24"/>
                              </w:rPr>
                            </w:pPr>
                            <w:r w:rsidRPr="000D0D1F">
                              <w:rPr>
                                <w:sz w:val="24"/>
                                <w:szCs w:val="24"/>
                              </w:rPr>
                              <w:t>My name i</w:t>
                            </w:r>
                            <w:r w:rsidR="000D0D1F" w:rsidRPr="000D0D1F">
                              <w:rPr>
                                <w:sz w:val="24"/>
                                <w:szCs w:val="24"/>
                              </w:rPr>
                              <w:t xml:space="preserve">s Belinda </w:t>
                            </w:r>
                            <w:proofErr w:type="spellStart"/>
                            <w:r w:rsidR="000D0D1F" w:rsidRPr="000D0D1F">
                              <w:rPr>
                                <w:sz w:val="24"/>
                                <w:szCs w:val="24"/>
                              </w:rPr>
                              <w:t>Howarth</w:t>
                            </w:r>
                            <w:proofErr w:type="spellEnd"/>
                            <w:r w:rsidR="000D0D1F" w:rsidRPr="000D0D1F">
                              <w:rPr>
                                <w:sz w:val="24"/>
                                <w:szCs w:val="24"/>
                              </w:rPr>
                              <w:t xml:space="preserve">. I am conducting this research as my Honours project for the degree of Bachelor of Psychological Science (Honours) in the school of Psychological and Clinical Sciences at Charles Darwin University. My supervisors are </w:t>
                            </w:r>
                            <w:r w:rsidR="006268B5">
                              <w:rPr>
                                <w:sz w:val="24"/>
                                <w:szCs w:val="24"/>
                              </w:rPr>
                              <w:t xml:space="preserve">Professor </w:t>
                            </w:r>
                            <w:r w:rsidR="000D0D1F" w:rsidRPr="000D0D1F">
                              <w:rPr>
                                <w:sz w:val="24"/>
                                <w:szCs w:val="24"/>
                              </w:rPr>
                              <w:t xml:space="preserve">Douglas Paton and </w:t>
                            </w:r>
                            <w:r w:rsidR="00105ECD">
                              <w:rPr>
                                <w:sz w:val="24"/>
                                <w:szCs w:val="24"/>
                              </w:rPr>
                              <w:t xml:space="preserve">Dr </w:t>
                            </w:r>
                            <w:r w:rsidR="000D0D1F" w:rsidRPr="000D0D1F">
                              <w:rPr>
                                <w:sz w:val="24"/>
                                <w:szCs w:val="24"/>
                              </w:rPr>
                              <w:t xml:space="preserve">Petra </w:t>
                            </w:r>
                            <w:proofErr w:type="spellStart"/>
                            <w:r w:rsidR="000D0D1F" w:rsidRPr="000D0D1F">
                              <w:rPr>
                                <w:sz w:val="24"/>
                                <w:szCs w:val="24"/>
                              </w:rPr>
                              <w:t>Buergelt</w:t>
                            </w:r>
                            <w:proofErr w:type="spellEnd"/>
                            <w:r w:rsidR="000D0D1F" w:rsidRPr="000D0D1F">
                              <w:rPr>
                                <w:sz w:val="24"/>
                                <w:szCs w:val="24"/>
                              </w:rPr>
                              <w:t>.</w:t>
                            </w:r>
                          </w:p>
                          <w:p w14:paraId="354D39F5" w14:textId="77777777" w:rsidR="0075367C" w:rsidRDefault="0075367C" w:rsidP="0075367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type w14:anchorId="70629155" id="_x0000_t202" coordsize="21600,21600" o:spt="202" path="m,l,21600r21600,l21600,xe">
                <v:stroke joinstyle="miter"/>
                <v:path gradientshapeok="t" o:connecttype="rect"/>
              </v:shapetype>
              <v:shape id="Text Box 3" o:spid="_x0000_s1026" type="#_x0000_t202" style="position:absolute;margin-left:29.8pt;margin-top:41.65pt;width:507.75pt;height:226.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hCGkwIAALMFAAAOAAAAZHJzL2Uyb0RvYy54bWysVEtv2zAMvg/YfxB0X513u6BOkaXoMCBo&#10;i7VDz4osNUIlUZOU2NmvHyU7afq4dNjFJsWPFPmJ5PlFYzTZCh8U2JL2T3qUCMuhUvaxpL/ur76c&#10;URIisxXTYEVJdyLQi9nnT+e1m4oBrEFXwhMMYsO0diVdx+imRRH4WhgWTsAJi0YJ3rCIqn8sKs9q&#10;jG50Mej1JkUNvnIeuAgBTy9bI53l+FIKHm+kDCISXVLMLeavz99V+hazczZ99MytFe/SYP+QhWHK&#10;4qWHUJcsMrLx6k0oo7iHADKecDAFSKm4yDVgNf3eq2ru1syJXAuSE9yBpvD/wvLr7a0nqirpkBLL&#10;DD7RvWgi+QYNGSZ2ahemCLpzCIsNHuMr788DHqaiG+lN+mM5BO3I8+7AbQrG8XAyGp2NBmNKONoG&#10;Z6eT8TizXzy7Ox/idwGGJKGkHh8vc8q2yxAxFYTuIem2AFpVV0rrrKSGEQvtyZbhU+uYk0SPFyht&#10;SY2pDPHqNxFS6IP/SjP+lMp8GQE1bZOnyK3VpZUoaqnIUtxpkTDa/hQSqc2MvJMj41zYQ54ZnVAS&#10;K/qIY4d/zuojzm0d6JFvBhsPzkZZ8C1LL6mtnvbUyhaPJB3VncTYrJqudVZQ7bBzPLSTFxy/Ukj0&#10;koV4yzyOGjYLro94gx+pAV8HOomSNfg/750nPE4AWimpcXRLGn5vmBeU6B8WZ+NrfzRKs56V0fh0&#10;gIo/tqyOLXZjFoAt08dF5XgWEz7qvSg9mAfcMvN0K5qY5Xh3SeNeXMR2oeCW4mI+zyCcbsfi0t45&#10;nkInelOD3TcPzLuuwSPOxjXsh5xNX/V5i02eFuabCFLlIUgEt6x2xONmyH3abbG0eo71jHretbO/&#10;AAAA//8DAFBLAwQUAAYACAAAACEAFs2vwt0AAAAKAQAADwAAAGRycy9kb3ducmV2LnhtbEyPwU7D&#10;MBBE70j8g7VI3KhTooY0xKkAFS6cWhBnN97aFvE6st00/D3uCY6rN5p5225mN7AJQ7SeBCwXBTCk&#10;3itLWsDnx+tdDSwmSUoOnlDAD0bYdNdXrWyUP9MOp33SLJdQbKQAk9LYcB57g07GhR+RMjv64GTK&#10;Z9BcBXnO5W7g90VRcSct5QUjR3wx2H/vT07A9lmvdV/LYLa1snaav47v+k2I25v56RFYwjn9heGi&#10;n9Why04HfyIV2SBgta5yUkBdlsAuvHhYLYEdMimrEnjX8v8vdL8AAAD//wMAUEsBAi0AFAAGAAgA&#10;AAAhALaDOJL+AAAA4QEAABMAAAAAAAAAAAAAAAAAAAAAAFtDb250ZW50X1R5cGVzXS54bWxQSwEC&#10;LQAUAAYACAAAACEAOP0h/9YAAACUAQAACwAAAAAAAAAAAAAAAAAvAQAAX3JlbHMvLnJlbHNQSwEC&#10;LQAUAAYACAAAACEAZ5oQhpMCAACzBQAADgAAAAAAAAAAAAAAAAAuAgAAZHJzL2Uyb0RvYy54bWxQ&#10;SwECLQAUAAYACAAAACEAFs2vwt0AAAAKAQAADwAAAAAAAAAAAAAAAADtBAAAZHJzL2Rvd25yZXYu&#10;eG1sUEsFBgAAAAAEAAQA8wAAAPcFAAAAAA==&#10;" fillcolor="white [3201]" strokeweight=".5pt">
                <v:textbox>
                  <w:txbxContent>
                    <w:p w14:paraId="4466B366" w14:textId="53054EA7" w:rsidR="0075367C" w:rsidRPr="000D0D1F" w:rsidRDefault="000247F7" w:rsidP="0075367C">
                      <w:pPr>
                        <w:jc w:val="center"/>
                        <w:rPr>
                          <w:sz w:val="32"/>
                          <w:szCs w:val="32"/>
                        </w:rPr>
                      </w:pPr>
                      <w:r>
                        <w:rPr>
                          <w:sz w:val="32"/>
                          <w:szCs w:val="32"/>
                        </w:rPr>
                        <w:t xml:space="preserve"> Academically/ Intellectually </w:t>
                      </w:r>
                      <w:r w:rsidR="0075367C" w:rsidRPr="000D0D1F">
                        <w:rPr>
                          <w:sz w:val="32"/>
                          <w:szCs w:val="32"/>
                        </w:rPr>
                        <w:t>Gifted University students: A qualitative</w:t>
                      </w:r>
                      <w:r w:rsidR="00EA2F5E">
                        <w:rPr>
                          <w:sz w:val="32"/>
                          <w:szCs w:val="32"/>
                        </w:rPr>
                        <w:t xml:space="preserve"> study of why they choose to use or</w:t>
                      </w:r>
                      <w:r w:rsidR="0075367C" w:rsidRPr="000D0D1F">
                        <w:rPr>
                          <w:sz w:val="32"/>
                          <w:szCs w:val="32"/>
                        </w:rPr>
                        <w:t xml:space="preserve"> hide gifted abilities</w:t>
                      </w:r>
                      <w:r w:rsidR="002611DA" w:rsidRPr="00EA2F5E">
                        <w:rPr>
                          <w:sz w:val="32"/>
                          <w:szCs w:val="32"/>
                        </w:rPr>
                        <w:t>?</w:t>
                      </w:r>
                    </w:p>
                    <w:p w14:paraId="32FD319D" w14:textId="2D8A674C" w:rsidR="00B446BE" w:rsidRPr="00B446BE" w:rsidRDefault="00B446BE" w:rsidP="00B446BE">
                      <w:pPr>
                        <w:jc w:val="center"/>
                        <w:rPr>
                          <w:b/>
                          <w:color w:val="FF0000"/>
                          <w:sz w:val="32"/>
                          <w:szCs w:val="32"/>
                        </w:rPr>
                      </w:pPr>
                      <w:r w:rsidRPr="00B446BE">
                        <w:rPr>
                          <w:b/>
                          <w:color w:val="FF0000"/>
                          <w:sz w:val="32"/>
                          <w:szCs w:val="32"/>
                        </w:rPr>
                        <w:t>Participating in this study will enable you to tell your</w:t>
                      </w:r>
                      <w:r w:rsidR="00E86B8C">
                        <w:rPr>
                          <w:b/>
                          <w:color w:val="FF0000"/>
                          <w:sz w:val="32"/>
                          <w:szCs w:val="32"/>
                        </w:rPr>
                        <w:t xml:space="preserve"> story of</w:t>
                      </w:r>
                      <w:r w:rsidRPr="00B446BE">
                        <w:rPr>
                          <w:b/>
                          <w:color w:val="FF0000"/>
                          <w:sz w:val="32"/>
                          <w:szCs w:val="32"/>
                        </w:rPr>
                        <w:t xml:space="preserve"> your experi</w:t>
                      </w:r>
                      <w:r>
                        <w:rPr>
                          <w:b/>
                          <w:color w:val="FF0000"/>
                          <w:sz w:val="32"/>
                          <w:szCs w:val="32"/>
                        </w:rPr>
                        <w:t>ences as a gifted person. Th</w:t>
                      </w:r>
                      <w:r w:rsidR="00A97A2E">
                        <w:rPr>
                          <w:b/>
                          <w:color w:val="FF0000"/>
                          <w:sz w:val="32"/>
                          <w:szCs w:val="32"/>
                        </w:rPr>
                        <w:t>ese</w:t>
                      </w:r>
                      <w:r>
                        <w:rPr>
                          <w:b/>
                          <w:color w:val="FF0000"/>
                          <w:sz w:val="32"/>
                          <w:szCs w:val="32"/>
                        </w:rPr>
                        <w:t xml:space="preserve"> </w:t>
                      </w:r>
                      <w:r w:rsidR="00782B47">
                        <w:rPr>
                          <w:b/>
                          <w:color w:val="FF0000"/>
                          <w:sz w:val="32"/>
                          <w:szCs w:val="32"/>
                        </w:rPr>
                        <w:t xml:space="preserve">findings of this </w:t>
                      </w:r>
                      <w:r>
                        <w:rPr>
                          <w:b/>
                          <w:color w:val="FF0000"/>
                          <w:sz w:val="32"/>
                          <w:szCs w:val="32"/>
                        </w:rPr>
                        <w:t xml:space="preserve">research </w:t>
                      </w:r>
                      <w:r w:rsidR="00782B47">
                        <w:rPr>
                          <w:b/>
                          <w:color w:val="FF0000"/>
                          <w:sz w:val="32"/>
                          <w:szCs w:val="32"/>
                        </w:rPr>
                        <w:t xml:space="preserve">may </w:t>
                      </w:r>
                      <w:r w:rsidRPr="00B446BE">
                        <w:rPr>
                          <w:b/>
                          <w:color w:val="FF0000"/>
                          <w:sz w:val="32"/>
                          <w:szCs w:val="32"/>
                        </w:rPr>
                        <w:t xml:space="preserve">help universities better understand </w:t>
                      </w:r>
                      <w:r w:rsidR="00782B47">
                        <w:rPr>
                          <w:b/>
                          <w:color w:val="FF0000"/>
                          <w:sz w:val="32"/>
                          <w:szCs w:val="32"/>
                        </w:rPr>
                        <w:t xml:space="preserve">the needs of </w:t>
                      </w:r>
                      <w:r w:rsidRPr="00B446BE">
                        <w:rPr>
                          <w:b/>
                          <w:color w:val="FF0000"/>
                          <w:sz w:val="32"/>
                          <w:szCs w:val="32"/>
                        </w:rPr>
                        <w:t xml:space="preserve">and provide </w:t>
                      </w:r>
                      <w:r w:rsidR="00782B47">
                        <w:rPr>
                          <w:b/>
                          <w:color w:val="FF0000"/>
                          <w:sz w:val="32"/>
                          <w:szCs w:val="32"/>
                        </w:rPr>
                        <w:t xml:space="preserve">opportunities to facilitate the development of </w:t>
                      </w:r>
                      <w:r w:rsidRPr="00B446BE">
                        <w:rPr>
                          <w:b/>
                          <w:color w:val="FF0000"/>
                          <w:sz w:val="32"/>
                          <w:szCs w:val="32"/>
                        </w:rPr>
                        <w:t>their gifted students.</w:t>
                      </w:r>
                    </w:p>
                    <w:p w14:paraId="36651A8B" w14:textId="77777777" w:rsidR="0075367C" w:rsidRPr="006268B5" w:rsidRDefault="0075367C" w:rsidP="0075367C">
                      <w:pPr>
                        <w:jc w:val="center"/>
                        <w:rPr>
                          <w:sz w:val="32"/>
                          <w:szCs w:val="32"/>
                        </w:rPr>
                      </w:pPr>
                      <w:r w:rsidRPr="006268B5">
                        <w:rPr>
                          <w:sz w:val="32"/>
                          <w:szCs w:val="32"/>
                        </w:rPr>
                        <w:t>Information for participants</w:t>
                      </w:r>
                    </w:p>
                    <w:p w14:paraId="5FB81D69" w14:textId="77777777" w:rsidR="0075367C" w:rsidRPr="000D0D1F" w:rsidRDefault="0075367C" w:rsidP="0075367C">
                      <w:pPr>
                        <w:rPr>
                          <w:sz w:val="24"/>
                          <w:szCs w:val="24"/>
                        </w:rPr>
                      </w:pPr>
                      <w:r w:rsidRPr="000D0D1F">
                        <w:rPr>
                          <w:sz w:val="24"/>
                          <w:szCs w:val="24"/>
                        </w:rPr>
                        <w:t>My name i</w:t>
                      </w:r>
                      <w:r w:rsidR="000D0D1F" w:rsidRPr="000D0D1F">
                        <w:rPr>
                          <w:sz w:val="24"/>
                          <w:szCs w:val="24"/>
                        </w:rPr>
                        <w:t xml:space="preserve">s Belinda Howarth. I am conducting this research as my Honours project for the degree of Bachelor of Psychological Science (Honours) in the school of Psychological and Clinical Sciences at Charles Darwin University. My supervisors are </w:t>
                      </w:r>
                      <w:r w:rsidR="006268B5">
                        <w:rPr>
                          <w:sz w:val="24"/>
                          <w:szCs w:val="24"/>
                        </w:rPr>
                        <w:t xml:space="preserve">Professor </w:t>
                      </w:r>
                      <w:r w:rsidR="000D0D1F" w:rsidRPr="000D0D1F">
                        <w:rPr>
                          <w:sz w:val="24"/>
                          <w:szCs w:val="24"/>
                        </w:rPr>
                        <w:t xml:space="preserve">Douglas Paton and </w:t>
                      </w:r>
                      <w:r w:rsidR="00105ECD">
                        <w:rPr>
                          <w:sz w:val="24"/>
                          <w:szCs w:val="24"/>
                        </w:rPr>
                        <w:t xml:space="preserve">Dr </w:t>
                      </w:r>
                      <w:r w:rsidR="000D0D1F" w:rsidRPr="000D0D1F">
                        <w:rPr>
                          <w:sz w:val="24"/>
                          <w:szCs w:val="24"/>
                        </w:rPr>
                        <w:t>Petra Buergelt.</w:t>
                      </w:r>
                    </w:p>
                    <w:p w14:paraId="354D39F5" w14:textId="77777777" w:rsidR="0075367C" w:rsidRDefault="0075367C" w:rsidP="0075367C">
                      <w:pPr>
                        <w:jc w:val="center"/>
                      </w:pPr>
                    </w:p>
                  </w:txbxContent>
                </v:textbox>
              </v:shape>
            </w:pict>
          </mc:Fallback>
        </mc:AlternateContent>
      </w:r>
      <w:r w:rsidR="000D0D1F">
        <w:t xml:space="preserve">   </w:t>
      </w:r>
      <w:r w:rsidR="00C07630">
        <w:t xml:space="preserve">             </w:t>
      </w:r>
      <w:r w:rsidR="000D0D1F">
        <w:t xml:space="preserve">   </w:t>
      </w:r>
      <w:r w:rsidR="00C07630">
        <w:rPr>
          <w:noProof/>
          <w:lang w:eastAsia="en-AU"/>
        </w:rPr>
        <w:drawing>
          <wp:inline distT="0" distB="0" distL="0" distR="0" wp14:anchorId="54E1FF3E" wp14:editId="19A2FFB2">
            <wp:extent cx="5819775" cy="5143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a:extLst>
                        <a:ext uri="{28A0092B-C50C-407E-A947-70E740481C1C}">
                          <a14:useLocalDpi xmlns:a14="http://schemas.microsoft.com/office/drawing/2010/main" val="0"/>
                        </a:ext>
                      </a:extLst>
                    </a:blip>
                    <a:srcRect t="8165" b="76623"/>
                    <a:stretch/>
                  </pic:blipFill>
                  <pic:spPr bwMode="auto">
                    <a:xfrm>
                      <a:off x="0" y="0"/>
                      <a:ext cx="5891726" cy="520709"/>
                    </a:xfrm>
                    <a:prstGeom prst="rect">
                      <a:avLst/>
                    </a:prstGeom>
                    <a:noFill/>
                    <a:ln>
                      <a:noFill/>
                    </a:ln>
                    <a:extLst>
                      <a:ext uri="{53640926-AAD7-44D8-BBD7-CCE9431645EC}">
                        <a14:shadowObscured xmlns:a14="http://schemas.microsoft.com/office/drawing/2010/main"/>
                      </a:ext>
                    </a:extLst>
                  </pic:spPr>
                </pic:pic>
              </a:graphicData>
            </a:graphic>
          </wp:inline>
        </w:drawing>
      </w:r>
    </w:p>
    <w:p w14:paraId="71969E0F" w14:textId="218107E5" w:rsidR="00B446BE" w:rsidRDefault="00B446BE"/>
    <w:p w14:paraId="0D450AEF" w14:textId="77777777" w:rsidR="00BD5106" w:rsidRDefault="000D0D1F">
      <w:r>
        <w:t xml:space="preserve">         </w:t>
      </w:r>
    </w:p>
    <w:p w14:paraId="0A2EDAE8" w14:textId="77777777" w:rsidR="00BD5106" w:rsidRDefault="00BD5106"/>
    <w:p w14:paraId="42909FDE" w14:textId="77777777" w:rsidR="00BD5106" w:rsidRDefault="00BD5106"/>
    <w:p w14:paraId="4151DA38" w14:textId="77777777" w:rsidR="00BD5106" w:rsidRDefault="00BD5106"/>
    <w:p w14:paraId="7C2D76A0" w14:textId="77777777" w:rsidR="00BD5106" w:rsidRDefault="00BD5106"/>
    <w:p w14:paraId="09151609" w14:textId="77777777" w:rsidR="00BD5106" w:rsidRDefault="00BD5106"/>
    <w:p w14:paraId="6BADD104" w14:textId="77777777" w:rsidR="00BD5106" w:rsidRDefault="00BD5106"/>
    <w:p w14:paraId="06386F82" w14:textId="77777777" w:rsidR="00BD5106" w:rsidRDefault="00BD5106"/>
    <w:p w14:paraId="3A3A9E9C" w14:textId="2CC12ED8" w:rsidR="00353889" w:rsidRDefault="000D0D1F">
      <w:r>
        <w:t xml:space="preserve"> </w:t>
      </w:r>
    </w:p>
    <w:tbl>
      <w:tblPr>
        <w:tblStyle w:val="TableGrid"/>
        <w:tblW w:w="0" w:type="auto"/>
        <w:tblInd w:w="704" w:type="dxa"/>
        <w:tblLook w:val="04A0" w:firstRow="1" w:lastRow="0" w:firstColumn="1" w:lastColumn="0" w:noHBand="0" w:noVBand="1"/>
      </w:tblPr>
      <w:tblGrid>
        <w:gridCol w:w="1956"/>
        <w:gridCol w:w="8221"/>
      </w:tblGrid>
      <w:tr w:rsidR="000D0D1F" w14:paraId="5FA2E6B1" w14:textId="77777777" w:rsidTr="00CD1E94">
        <w:tc>
          <w:tcPr>
            <w:tcW w:w="1956" w:type="dxa"/>
          </w:tcPr>
          <w:p w14:paraId="75E39592" w14:textId="5CC783E6" w:rsidR="000D0D1F" w:rsidRDefault="000D0D1F">
            <w:r>
              <w:t>Research Project</w:t>
            </w:r>
          </w:p>
        </w:tc>
        <w:tc>
          <w:tcPr>
            <w:tcW w:w="8221" w:type="dxa"/>
          </w:tcPr>
          <w:p w14:paraId="36EDE625" w14:textId="3257B26A" w:rsidR="000D0D1F" w:rsidRDefault="000D0D1F">
            <w:r w:rsidRPr="000D0D1F">
              <w:t>Gifted University students: A qualitative</w:t>
            </w:r>
            <w:r w:rsidR="00EA2F5E">
              <w:t xml:space="preserve"> study of why they choose to use or</w:t>
            </w:r>
            <w:r w:rsidRPr="000D0D1F">
              <w:t xml:space="preserve"> hide gifted abilities</w:t>
            </w:r>
            <w:r w:rsidR="002611DA">
              <w:t>.</w:t>
            </w:r>
          </w:p>
        </w:tc>
      </w:tr>
      <w:tr w:rsidR="00B07371" w14:paraId="3CAF99F1" w14:textId="77777777" w:rsidTr="00CD1E94">
        <w:tc>
          <w:tcPr>
            <w:tcW w:w="1956" w:type="dxa"/>
          </w:tcPr>
          <w:p w14:paraId="0778F88F" w14:textId="77777777" w:rsidR="00B07371" w:rsidRDefault="00B07371">
            <w:r>
              <w:t>Eligible participants</w:t>
            </w:r>
          </w:p>
        </w:tc>
        <w:tc>
          <w:tcPr>
            <w:tcW w:w="8221" w:type="dxa"/>
          </w:tcPr>
          <w:p w14:paraId="46E43AC6" w14:textId="424F9B98" w:rsidR="00B07371" w:rsidRPr="00105ECD" w:rsidRDefault="00B07371">
            <w:r>
              <w:t>You must be 18 years or over. You must be either</w:t>
            </w:r>
            <w:r w:rsidR="00EA2F5E">
              <w:t xml:space="preserve"> a current or recent</w:t>
            </w:r>
            <w:r>
              <w:t xml:space="preserve"> student </w:t>
            </w:r>
            <w:r w:rsidR="00BD5106">
              <w:t xml:space="preserve">(within the last 3 years) </w:t>
            </w:r>
            <w:r>
              <w:t xml:space="preserve">at an onshore Australian university. </w:t>
            </w:r>
            <w:r w:rsidR="00E86B8C">
              <w:t>You or y</w:t>
            </w:r>
            <w:r w:rsidR="00EA2F5E">
              <w:t>our family must have been a member of a gifted association or the gifted</w:t>
            </w:r>
            <w:r w:rsidR="00782B47">
              <w:t xml:space="preserve"> </w:t>
            </w:r>
            <w:proofErr w:type="gramStart"/>
            <w:r w:rsidR="00EA2F5E">
              <w:t>families</w:t>
            </w:r>
            <w:proofErr w:type="gramEnd"/>
            <w:r w:rsidR="00EA2F5E">
              <w:t xml:space="preserve"> yahoo group</w:t>
            </w:r>
            <w:r w:rsidR="00E86B8C">
              <w:t xml:space="preserve"> at some time</w:t>
            </w:r>
            <w:r w:rsidR="00EA2F5E">
              <w:t xml:space="preserve">. </w:t>
            </w:r>
          </w:p>
        </w:tc>
      </w:tr>
      <w:tr w:rsidR="000D0D1F" w14:paraId="67313053" w14:textId="77777777" w:rsidTr="00CD1E94">
        <w:tc>
          <w:tcPr>
            <w:tcW w:w="1956" w:type="dxa"/>
          </w:tcPr>
          <w:p w14:paraId="37B18E7D" w14:textId="77777777" w:rsidR="000D0D1F" w:rsidRDefault="00725FB5">
            <w:r>
              <w:t>Aim of the research</w:t>
            </w:r>
          </w:p>
        </w:tc>
        <w:tc>
          <w:tcPr>
            <w:tcW w:w="8221" w:type="dxa"/>
          </w:tcPr>
          <w:p w14:paraId="31B42661" w14:textId="6339FA99" w:rsidR="000D0D1F" w:rsidRDefault="00E90880" w:rsidP="00BD5106">
            <w:r w:rsidRPr="00E90880">
              <w:rPr>
                <w:lang w:val="en-US"/>
              </w:rPr>
              <w:t>The knowledge gained from the study will assist better understanding of the soci</w:t>
            </w:r>
            <w:r w:rsidR="00BD5106">
              <w:rPr>
                <w:lang w:val="en-US"/>
              </w:rPr>
              <w:t xml:space="preserve">al, emotional </w:t>
            </w:r>
            <w:r>
              <w:rPr>
                <w:lang w:val="en-US"/>
              </w:rPr>
              <w:t>and education needs of</w:t>
            </w:r>
            <w:r w:rsidRPr="00E90880">
              <w:rPr>
                <w:lang w:val="en-US"/>
              </w:rPr>
              <w:t xml:space="preserve"> gifted students at university. Universities that can effectively provide </w:t>
            </w:r>
            <w:r w:rsidR="00BD5106">
              <w:rPr>
                <w:lang w:val="en-US"/>
              </w:rPr>
              <w:t>social, emotional</w:t>
            </w:r>
            <w:r w:rsidRPr="00E90880">
              <w:rPr>
                <w:lang w:val="en-US"/>
              </w:rPr>
              <w:t xml:space="preserve"> and educational options and/or inclusions in their studies are more likely to retain their gifted students. </w:t>
            </w:r>
          </w:p>
        </w:tc>
      </w:tr>
      <w:tr w:rsidR="000D0D1F" w14:paraId="0AFBAEF7" w14:textId="77777777" w:rsidTr="00CD1E94">
        <w:tc>
          <w:tcPr>
            <w:tcW w:w="1956" w:type="dxa"/>
          </w:tcPr>
          <w:p w14:paraId="6517DF3B" w14:textId="77777777" w:rsidR="000D0D1F" w:rsidRDefault="00725FB5">
            <w:r>
              <w:t>What would be expected of you</w:t>
            </w:r>
          </w:p>
        </w:tc>
        <w:tc>
          <w:tcPr>
            <w:tcW w:w="8221" w:type="dxa"/>
          </w:tcPr>
          <w:p w14:paraId="5FDBB6AB" w14:textId="5D6FCDE0" w:rsidR="000D0D1F" w:rsidRDefault="00725FB5">
            <w:r>
              <w:t>Your involvement in this study is voluntary and you have the option to w</w:t>
            </w:r>
            <w:r w:rsidR="00EA2F5E">
              <w:t>ithdraw whenever you wish.</w:t>
            </w:r>
            <w:r w:rsidR="002611DA">
              <w:t xml:space="preserve"> I would like to allow about an hour or more for the interview to get your story. </w:t>
            </w:r>
            <w:r w:rsidR="000E2C7D">
              <w:t xml:space="preserve">The interview can be conducted </w:t>
            </w:r>
            <w:r w:rsidR="00C9578E">
              <w:t xml:space="preserve">in person or </w:t>
            </w:r>
            <w:r w:rsidR="000E2C7D">
              <w:t xml:space="preserve">over the telephone (at my expense). </w:t>
            </w:r>
            <w:r w:rsidR="002611DA">
              <w:t xml:space="preserve">The interview can be stopped and recommenced at another mutually suitable time if need be. The interviews will be recorded with your permission. </w:t>
            </w:r>
          </w:p>
        </w:tc>
      </w:tr>
      <w:tr w:rsidR="000D0D1F" w14:paraId="581591A7" w14:textId="77777777" w:rsidTr="00CD1E94">
        <w:tc>
          <w:tcPr>
            <w:tcW w:w="1956" w:type="dxa"/>
          </w:tcPr>
          <w:p w14:paraId="74740255" w14:textId="77777777" w:rsidR="000D0D1F" w:rsidRDefault="000E2C7D">
            <w:r>
              <w:t>Benefits of the study</w:t>
            </w:r>
          </w:p>
        </w:tc>
        <w:tc>
          <w:tcPr>
            <w:tcW w:w="8221" w:type="dxa"/>
          </w:tcPr>
          <w:p w14:paraId="218A7775" w14:textId="74024186" w:rsidR="000D0D1F" w:rsidRDefault="000E2C7D" w:rsidP="00782B47">
            <w:r>
              <w:t>Although there may be no benefit to you directly this study may</w:t>
            </w:r>
            <w:r w:rsidR="0047370B">
              <w:t xml:space="preserve"> provide theoretical </w:t>
            </w:r>
            <w:r w:rsidR="00782B47">
              <w:t xml:space="preserve">and practical </w:t>
            </w:r>
            <w:r w:rsidR="0047370B">
              <w:t>knowledge about</w:t>
            </w:r>
            <w:r w:rsidR="00782B47">
              <w:t xml:space="preserve"> how the relationship between</w:t>
            </w:r>
            <w:r w:rsidR="0047370B">
              <w:t xml:space="preserve"> gifted university students </w:t>
            </w:r>
            <w:r w:rsidR="00782B47">
              <w:t xml:space="preserve">and the diverse social </w:t>
            </w:r>
            <w:r w:rsidR="0047370B">
              <w:t>contexts</w:t>
            </w:r>
            <w:r w:rsidR="00782B47">
              <w:t xml:space="preserve"> in which they interact with others in everyday life and in educational settings influences whether and to what extent giftedness is facilitated or constrained</w:t>
            </w:r>
            <w:r w:rsidR="0047370B">
              <w:t>. These results may inform educational and personal services for gifted students at university.</w:t>
            </w:r>
          </w:p>
        </w:tc>
      </w:tr>
      <w:tr w:rsidR="000D0D1F" w14:paraId="3E8D2EB0" w14:textId="77777777" w:rsidTr="00CD1E94">
        <w:tc>
          <w:tcPr>
            <w:tcW w:w="1956" w:type="dxa"/>
          </w:tcPr>
          <w:p w14:paraId="4E819ED1" w14:textId="77777777" w:rsidR="000D0D1F" w:rsidRDefault="000E2C7D">
            <w:r>
              <w:t>Risks</w:t>
            </w:r>
          </w:p>
        </w:tc>
        <w:tc>
          <w:tcPr>
            <w:tcW w:w="8221" w:type="dxa"/>
          </w:tcPr>
          <w:p w14:paraId="5DB68806" w14:textId="7E593EA2" w:rsidR="000D0D1F" w:rsidRDefault="0047370B" w:rsidP="00B86F92">
            <w:r>
              <w:t>There are unlikely to be any risks to participants.</w:t>
            </w:r>
            <w:r w:rsidR="00E93DCB">
              <w:t xml:space="preserve"> There are no right or wrong answers.</w:t>
            </w:r>
            <w:r>
              <w:t xml:space="preserve"> If for any reas</w:t>
            </w:r>
            <w:r w:rsidR="00105ECD">
              <w:t>on issues arise</w:t>
            </w:r>
            <w:r>
              <w:t xml:space="preserve"> during the interviews </w:t>
            </w:r>
            <w:r w:rsidR="00105ECD">
              <w:t xml:space="preserve">that you are concerned about </w:t>
            </w:r>
            <w:r>
              <w:t>you have the option of withdrawing</w:t>
            </w:r>
            <w:r w:rsidR="00B07371">
              <w:t xml:space="preserve"> or completing the interview</w:t>
            </w:r>
            <w:r w:rsidR="00105ECD">
              <w:t xml:space="preserve">. </w:t>
            </w:r>
            <w:r w:rsidR="00B845F5" w:rsidRPr="002373C8">
              <w:t>It is unlikely that this research will raise any personal or upsetting issues, but if this occurs you could seek counselling or support which is available through Lifeline on 13 11 44 in Australia or your local</w:t>
            </w:r>
            <w:r w:rsidR="00B86F92" w:rsidRPr="002373C8">
              <w:t xml:space="preserve"> counselling service</w:t>
            </w:r>
            <w:r w:rsidR="00B845F5" w:rsidRPr="002373C8">
              <w:t>.</w:t>
            </w:r>
          </w:p>
        </w:tc>
      </w:tr>
      <w:tr w:rsidR="000D0D1F" w14:paraId="33D9CDBF" w14:textId="77777777" w:rsidTr="00CD1E94">
        <w:tc>
          <w:tcPr>
            <w:tcW w:w="1956" w:type="dxa"/>
          </w:tcPr>
          <w:p w14:paraId="4944EDFA" w14:textId="77777777" w:rsidR="000D0D1F" w:rsidRDefault="000E2C7D">
            <w:r w:rsidRPr="000E2C7D">
              <w:t>Confidentiality</w:t>
            </w:r>
          </w:p>
        </w:tc>
        <w:tc>
          <w:tcPr>
            <w:tcW w:w="8221" w:type="dxa"/>
          </w:tcPr>
          <w:p w14:paraId="746A7A11" w14:textId="6D130ED4" w:rsidR="000D0D1F" w:rsidRDefault="00B07371" w:rsidP="00B80473">
            <w:r>
              <w:t>All information and data collected for this study are confidential</w:t>
            </w:r>
            <w:r w:rsidR="000C4CCC">
              <w:t>. They will be stored in a secure office and accessed only by myself and my supervisors.</w:t>
            </w:r>
            <w:r>
              <w:t xml:space="preserve"> No identifying information will be included in the report</w:t>
            </w:r>
            <w:r w:rsidR="00B80473">
              <w:t xml:space="preserve"> or transcripts</w:t>
            </w:r>
            <w:r>
              <w:t>.</w:t>
            </w:r>
            <w:r w:rsidR="00B80473" w:rsidRPr="00B80473">
              <w:rPr>
                <w:rFonts w:asciiTheme="majorHAnsi" w:eastAsiaTheme="minorEastAsia" w:hAnsiTheme="majorHAnsi" w:cs="Arial"/>
                <w:b/>
                <w:sz w:val="24"/>
                <w:szCs w:val="24"/>
              </w:rPr>
              <w:t xml:space="preserve"> </w:t>
            </w:r>
            <w:r w:rsidR="00B80473" w:rsidRPr="00CD1E94">
              <w:t>All recordings and transcripts will be named using pseudonyms the participants choose.</w:t>
            </w:r>
            <w:r w:rsidR="00B80473" w:rsidRPr="00B80473">
              <w:rPr>
                <w:b/>
              </w:rPr>
              <w:t xml:space="preserve"> </w:t>
            </w:r>
            <w:r>
              <w:t xml:space="preserve"> </w:t>
            </w:r>
          </w:p>
        </w:tc>
      </w:tr>
      <w:tr w:rsidR="000D0D1F" w14:paraId="761D6F2C" w14:textId="77777777" w:rsidTr="00CD1E94">
        <w:tc>
          <w:tcPr>
            <w:tcW w:w="1956" w:type="dxa"/>
          </w:tcPr>
          <w:p w14:paraId="45B6DDB2" w14:textId="77777777" w:rsidR="000D0D1F" w:rsidRDefault="00F22838">
            <w:r>
              <w:t xml:space="preserve">Storage </w:t>
            </w:r>
            <w:r w:rsidR="00E93DCB">
              <w:t xml:space="preserve">and confirmation </w:t>
            </w:r>
            <w:r>
              <w:t>of information</w:t>
            </w:r>
          </w:p>
        </w:tc>
        <w:tc>
          <w:tcPr>
            <w:tcW w:w="8221" w:type="dxa"/>
          </w:tcPr>
          <w:p w14:paraId="7736385E" w14:textId="0F2CD647" w:rsidR="000D0D1F" w:rsidRDefault="00F22838" w:rsidP="00622D0D">
            <w:r>
              <w:t xml:space="preserve">All electronic data will be kept on a password- protected hard drive accessible only to my supervisors and </w:t>
            </w:r>
            <w:proofErr w:type="gramStart"/>
            <w:r>
              <w:t>m</w:t>
            </w:r>
            <w:r w:rsidR="00EB2BB1">
              <w:t>yself</w:t>
            </w:r>
            <w:proofErr w:type="gramEnd"/>
            <w:r>
              <w:t>. All data will be stored for five years in accordance with CDU’s storage requirements.</w:t>
            </w:r>
            <w:r w:rsidR="00E93DCB">
              <w:t xml:space="preserve"> </w:t>
            </w:r>
            <w:r w:rsidR="00622D0D" w:rsidRPr="00622D0D">
              <w:t>Participants will be provided with a copy of the transcribed interview where they can add or change anything they wish prior to analysis</w:t>
            </w:r>
            <w:r w:rsidR="00622D0D">
              <w:t>.</w:t>
            </w:r>
            <w:r w:rsidR="00622D0D" w:rsidRPr="00622D0D">
              <w:t xml:space="preserve"> Participants will be sent a copy of the final paper with the study outcomes via individual emails from my university email address. The outcomes of the study will also be sent to the participating associations for distribution among their members.</w:t>
            </w:r>
          </w:p>
        </w:tc>
      </w:tr>
      <w:tr w:rsidR="000D0D1F" w14:paraId="4FFBD93D" w14:textId="77777777" w:rsidTr="00CD1E94">
        <w:tc>
          <w:tcPr>
            <w:tcW w:w="1956" w:type="dxa"/>
          </w:tcPr>
          <w:p w14:paraId="623EE318" w14:textId="77777777" w:rsidR="000D0D1F" w:rsidRDefault="00F56D04">
            <w:r>
              <w:lastRenderedPageBreak/>
              <w:t>Ethical a</w:t>
            </w:r>
            <w:r w:rsidR="00F22838">
              <w:t>pproval</w:t>
            </w:r>
          </w:p>
        </w:tc>
        <w:tc>
          <w:tcPr>
            <w:tcW w:w="8221" w:type="dxa"/>
          </w:tcPr>
          <w:p w14:paraId="219AF027" w14:textId="26F8A8FB" w:rsidR="00F56D04" w:rsidRDefault="00F22838" w:rsidP="00B65A61">
            <w:r>
              <w:t xml:space="preserve">This study </w:t>
            </w:r>
            <w:r w:rsidR="00B65A61">
              <w:t>has a</w:t>
            </w:r>
            <w:r>
              <w:t>pprov</w:t>
            </w:r>
            <w:r w:rsidR="00B845F5">
              <w:t>al</w:t>
            </w:r>
            <w:r>
              <w:t xml:space="preserve"> by the Human Research Ethics Committee of Charles Darwin University.</w:t>
            </w:r>
            <w:r w:rsidR="00F56D04">
              <w:t xml:space="preserve"> </w:t>
            </w:r>
          </w:p>
        </w:tc>
      </w:tr>
      <w:tr w:rsidR="00F22838" w14:paraId="659BE85E" w14:textId="77777777" w:rsidTr="00CD1E94">
        <w:tc>
          <w:tcPr>
            <w:tcW w:w="1956" w:type="dxa"/>
          </w:tcPr>
          <w:p w14:paraId="0BC9E788" w14:textId="77777777" w:rsidR="00F22838" w:rsidRDefault="00E93DCB">
            <w:r>
              <w:t>Persons to contact</w:t>
            </w:r>
          </w:p>
        </w:tc>
        <w:tc>
          <w:tcPr>
            <w:tcW w:w="8221" w:type="dxa"/>
          </w:tcPr>
          <w:p w14:paraId="5BC4153C" w14:textId="77777777" w:rsidR="00F22838" w:rsidRDefault="00E93DCB">
            <w:r w:rsidRPr="00000B07">
              <w:t xml:space="preserve">If you require further clarifications or have questions about this project please contact this researcher at </w:t>
            </w:r>
            <w:hyperlink r:id="rId8" w:history="1">
              <w:r w:rsidR="00CA14FD" w:rsidRPr="00000B07">
                <w:rPr>
                  <w:rStyle w:val="Hyperlink"/>
                </w:rPr>
                <w:t>s289339@students.cdu.edu.au</w:t>
              </w:r>
            </w:hyperlink>
            <w:r w:rsidR="00CA14FD">
              <w:t xml:space="preserve"> </w:t>
            </w:r>
          </w:p>
          <w:p w14:paraId="0C6F8DEB" w14:textId="77777777" w:rsidR="00CA14FD" w:rsidRDefault="00CA14FD">
            <w:r>
              <w:t xml:space="preserve">My main supervisor is Professor Douglas Paton and can be contacted at </w:t>
            </w:r>
            <w:hyperlink r:id="rId9" w:history="1">
              <w:r w:rsidRPr="006A1FB3">
                <w:rPr>
                  <w:rStyle w:val="Hyperlink"/>
                </w:rPr>
                <w:t>Douglas.paton@cdu.edu.au</w:t>
              </w:r>
            </w:hyperlink>
            <w:r>
              <w:t xml:space="preserve"> </w:t>
            </w:r>
          </w:p>
          <w:p w14:paraId="2EA43229" w14:textId="77777777" w:rsidR="00F56D04" w:rsidRDefault="00F56D04">
            <w:r>
              <w:t xml:space="preserve">If you have concerns about this study at any time, please contact the Executive Officer of the CDU Research Ethics Committee on </w:t>
            </w:r>
            <w:r w:rsidRPr="00F56D04">
              <w:t>the toll free number, 1800 466 215 or by e-mail,</w:t>
            </w:r>
            <w:r>
              <w:t xml:space="preserve"> </w:t>
            </w:r>
            <w:hyperlink r:id="rId10" w:history="1">
              <w:r w:rsidRPr="006A1FB3">
                <w:rPr>
                  <w:rStyle w:val="Hyperlink"/>
                </w:rPr>
                <w:t>ethics@cdu.edu.au</w:t>
              </w:r>
            </w:hyperlink>
            <w:r>
              <w:t xml:space="preserve"> </w:t>
            </w:r>
          </w:p>
          <w:p w14:paraId="6C2514CD" w14:textId="77777777" w:rsidR="00F56D04" w:rsidRDefault="00F56D04">
            <w:r>
              <w:t>The executive officer will be able to notify the appropriate person with the University about your concerns.</w:t>
            </w:r>
          </w:p>
        </w:tc>
      </w:tr>
    </w:tbl>
    <w:p w14:paraId="292E4D92" w14:textId="77777777" w:rsidR="000D0D1F" w:rsidRDefault="00F56D04">
      <w:r>
        <w:rPr>
          <w:noProof/>
          <w:lang w:eastAsia="en-AU"/>
        </w:rPr>
        <mc:AlternateContent>
          <mc:Choice Requires="wps">
            <w:drawing>
              <wp:anchor distT="0" distB="0" distL="114300" distR="114300" simplePos="0" relativeHeight="251660288" behindDoc="0" locked="0" layoutInCell="1" allowOverlap="1" wp14:anchorId="1A8B452D" wp14:editId="5B8DB8E6">
                <wp:simplePos x="0" y="0"/>
                <wp:positionH relativeFrom="column">
                  <wp:posOffset>358691</wp:posOffset>
                </wp:positionH>
                <wp:positionV relativeFrom="paragraph">
                  <wp:posOffset>269036</wp:posOffset>
                </wp:positionV>
                <wp:extent cx="6478438" cy="1084521"/>
                <wp:effectExtent l="0" t="0" r="17780" b="20955"/>
                <wp:wrapNone/>
                <wp:docPr id="4" name="Text Box 4"/>
                <wp:cNvGraphicFramePr/>
                <a:graphic xmlns:a="http://schemas.openxmlformats.org/drawingml/2006/main">
                  <a:graphicData uri="http://schemas.microsoft.com/office/word/2010/wordprocessingShape">
                    <wps:wsp>
                      <wps:cNvSpPr txBox="1"/>
                      <wps:spPr>
                        <a:xfrm>
                          <a:off x="0" y="0"/>
                          <a:ext cx="6478438" cy="1084521"/>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C4AD55F" w14:textId="56BFD143" w:rsidR="00F56D04" w:rsidRDefault="00F56D04">
                            <w:r>
                              <w:t>Thank you for taking the time to read this information sheet. If you wish to proceed with the study please email</w:t>
                            </w:r>
                            <w:r w:rsidR="00000B07">
                              <w:t xml:space="preserve"> </w:t>
                            </w:r>
                            <w:r>
                              <w:t xml:space="preserve">me </w:t>
                            </w:r>
                            <w:r w:rsidR="00000B07">
                              <w:t xml:space="preserve">at </w:t>
                            </w:r>
                            <w:hyperlink r:id="rId11" w:history="1">
                              <w:r w:rsidR="00000B07" w:rsidRPr="00000B07">
                                <w:rPr>
                                  <w:rStyle w:val="Hyperlink"/>
                                </w:rPr>
                                <w:t>s289339@students.cdu.edu.au</w:t>
                              </w:r>
                            </w:hyperlink>
                            <w:r w:rsidR="00000B07">
                              <w:t xml:space="preserve"> </w:t>
                            </w:r>
                            <w:r>
                              <w:t>to arrange a suitable time, place or phone number.</w:t>
                            </w:r>
                          </w:p>
                          <w:p w14:paraId="1DE87F98" w14:textId="77777777" w:rsidR="00F56D04" w:rsidRDefault="00F56D04">
                            <w:r>
                              <w:t>Kind Regards,</w:t>
                            </w:r>
                          </w:p>
                          <w:p w14:paraId="7B73BB23" w14:textId="77777777" w:rsidR="00F56D04" w:rsidRDefault="00F56D04">
                            <w:r>
                              <w:t xml:space="preserve">Belinda </w:t>
                            </w:r>
                            <w:proofErr w:type="spellStart"/>
                            <w:r>
                              <w:t>Howarth</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 w14:anchorId="1A8B452D" id="Text Box 4" o:spid="_x0000_s1027" type="#_x0000_t202" style="position:absolute;margin-left:28.25pt;margin-top:21.2pt;width:510.1pt;height:8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llClgIAALoFAAAOAAAAZHJzL2Uyb0RvYy54bWysVEtPGzEQvlfqf7B8L5uEhdKIDUpBVJUQ&#10;oELF2fHaxML2uLaT3fTXd+x9ECgXql52x55vXp9n5vSsNZpshQ8KbEWnBxNKhOVQK/tY0Z/3l59O&#10;KAmR2ZppsKKiOxHo2eLjh9PGzcUM1qBr4Qk6sWHeuIquY3Tzogh8LQwLB+CERaUEb1jEo38sas8a&#10;9G50MZtMjosGfO08cBEC3l50SrrI/qUUPN5IGUQkuqKYW8xfn7+r9C0Wp2z+6JlbK96nwf4hC8OU&#10;xaCjqwsWGdl49Zcro7iHADIecDAFSKm4yDVgNdPJq2ru1syJXAuSE9xIU/h/bvn19tYTVVe0pMQy&#10;g090L9pIvkJLysRO48IcQXcOYbHFa3zl4T7gZSq6ld6kP5ZDUI8870ZukzOOl8fl55PyELuBo246&#10;OSmPZtlP8WzufIjfBBiShIp6fLzMKdtehYipIHSApGgBtKovldb5kBpGnGtPtgyfWsfB+QuUtqTB&#10;VA6PJtnxC11yPdqvNONPqUyMuYfCk7YpnMit1aeVKOqoyFLcaZEw2v4QEqnNjLyRI+Nc2DHPjE4o&#10;iRW9x7DHP2f1HuOuDrTIkcHG0dgoC75j6SW19dNArezwSNJe3UmM7arNPTV2ygrqHTaQh24Ag+OX&#10;Cvm+YiHeMo8Thz2DWyTe4EdqwEeCXqJkDf73W/cJj4OAWkoanOCKhl8b5gUl+rvFEfkyLcs08vlQ&#10;Hn2e4cHva1b7Grsx54CdM8V95XgWEz7qQZQezAMum2WKiipmOcauaBzE89jtFVxWXCyXGYRD7li8&#10;sneOJ9eJ5dRn9+0D867v84gjcg3DrLP5q3bvsMnSwnITQao8C4nnjtWef1wQuV37ZZY20P45o55X&#10;7uIPAAAA//8DAFBLAwQUAAYACAAAACEAjj4jVd4AAAAKAQAADwAAAGRycy9kb3ducmV2LnhtbEyP&#10;MU/DMBSEdyT+g/WQ2KjT0KZpmpcKUGHpREHMbuzaFvFzFLtp+Pe4E4ynO919V28n17FRDcF6QpjP&#10;MmCKWi8taYTPj9eHEliIgqToPCmEHxVg29ze1KKS/kLvajxEzVIJhUogmBj7ivPQGuVEmPleUfJO&#10;fnAiJjloLgdxSeWu43mWFdwJS2nBiF69GNV+H84OYfes17otxWB2pbR2nL5Oe/2GeH83PW2ARTXF&#10;vzBc8RM6NInp6M8kA+sQlsUyJREW+QLY1c9WxQrYESGfP+bAm5r/v9D8AgAA//8DAFBLAQItABQA&#10;BgAIAAAAIQC2gziS/gAAAOEBAAATAAAAAAAAAAAAAAAAAAAAAABbQ29udGVudF9UeXBlc10ueG1s&#10;UEsBAi0AFAAGAAgAAAAhADj9If/WAAAAlAEAAAsAAAAAAAAAAAAAAAAALwEAAF9yZWxzLy5yZWxz&#10;UEsBAi0AFAAGAAgAAAAhADECWUKWAgAAugUAAA4AAAAAAAAAAAAAAAAALgIAAGRycy9lMm9Eb2Mu&#10;eG1sUEsBAi0AFAAGAAgAAAAhAI4+I1XeAAAACgEAAA8AAAAAAAAAAAAAAAAA8AQAAGRycy9kb3du&#10;cmV2LnhtbFBLBQYAAAAABAAEAPMAAAD7BQAAAAA=&#10;" fillcolor="white [3201]" strokeweight=".5pt">
                <v:textbox>
                  <w:txbxContent>
                    <w:p w14:paraId="3C4AD55F" w14:textId="56BFD143" w:rsidR="00F56D04" w:rsidRDefault="00F56D04">
                      <w:r>
                        <w:t>Thank you for taking the time to read this information sheet. If you wish to proceed with the study please email</w:t>
                      </w:r>
                      <w:r w:rsidR="00000B07">
                        <w:t xml:space="preserve"> </w:t>
                      </w:r>
                      <w:r>
                        <w:t xml:space="preserve">me </w:t>
                      </w:r>
                      <w:r w:rsidR="00000B07">
                        <w:t xml:space="preserve">at </w:t>
                      </w:r>
                      <w:hyperlink r:id="rId12" w:history="1">
                        <w:r w:rsidR="00000B07" w:rsidRPr="00000B07">
                          <w:rPr>
                            <w:rStyle w:val="Hyperlink"/>
                          </w:rPr>
                          <w:t>s289339@students.cdu.edu.au</w:t>
                        </w:r>
                      </w:hyperlink>
                      <w:r w:rsidR="00000B07">
                        <w:t xml:space="preserve"> </w:t>
                      </w:r>
                      <w:r>
                        <w:t>to arrange a suitable time, place or phone number.</w:t>
                      </w:r>
                    </w:p>
                    <w:p w14:paraId="1DE87F98" w14:textId="77777777" w:rsidR="00F56D04" w:rsidRDefault="00F56D04">
                      <w:r>
                        <w:t>Kind Regards,</w:t>
                      </w:r>
                    </w:p>
                    <w:p w14:paraId="7B73BB23" w14:textId="77777777" w:rsidR="00F56D04" w:rsidRDefault="00F56D04">
                      <w:r>
                        <w:t>Belinda Howarth</w:t>
                      </w:r>
                    </w:p>
                  </w:txbxContent>
                </v:textbox>
              </v:shape>
            </w:pict>
          </mc:Fallback>
        </mc:AlternateContent>
      </w:r>
    </w:p>
    <w:sectPr w:rsidR="000D0D1F" w:rsidSect="00E86B8C">
      <w:pgSz w:w="11906" w:h="16838"/>
      <w:pgMar w:top="397" w:right="454" w:bottom="720" w:left="45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E59307" w14:textId="77777777" w:rsidR="00C34C36" w:rsidRDefault="00C34C36" w:rsidP="0075367C">
      <w:pPr>
        <w:spacing w:after="0" w:line="240" w:lineRule="auto"/>
      </w:pPr>
      <w:r>
        <w:separator/>
      </w:r>
    </w:p>
  </w:endnote>
  <w:endnote w:type="continuationSeparator" w:id="0">
    <w:p w14:paraId="0E0E6893" w14:textId="77777777" w:rsidR="00C34C36" w:rsidRDefault="00C34C36" w:rsidP="00753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2D7BAE" w14:textId="77777777" w:rsidR="00C34C36" w:rsidRDefault="00C34C36" w:rsidP="0075367C">
      <w:pPr>
        <w:spacing w:after="0" w:line="240" w:lineRule="auto"/>
      </w:pPr>
      <w:r>
        <w:separator/>
      </w:r>
    </w:p>
  </w:footnote>
  <w:footnote w:type="continuationSeparator" w:id="0">
    <w:p w14:paraId="1ABCAFAD" w14:textId="77777777" w:rsidR="00C34C36" w:rsidRDefault="00C34C36" w:rsidP="0075367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ocumentProtection w:edit="readOnly"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2F6E"/>
    <w:rsid w:val="00000B07"/>
    <w:rsid w:val="00005067"/>
    <w:rsid w:val="000247F7"/>
    <w:rsid w:val="000C4CCC"/>
    <w:rsid w:val="000D0D1F"/>
    <w:rsid w:val="000E2C7D"/>
    <w:rsid w:val="00105ECD"/>
    <w:rsid w:val="00194C2C"/>
    <w:rsid w:val="002373C8"/>
    <w:rsid w:val="002611DA"/>
    <w:rsid w:val="002E167B"/>
    <w:rsid w:val="00353889"/>
    <w:rsid w:val="003D1BD0"/>
    <w:rsid w:val="0047370B"/>
    <w:rsid w:val="0059225C"/>
    <w:rsid w:val="00622D0D"/>
    <w:rsid w:val="006268B5"/>
    <w:rsid w:val="006A5248"/>
    <w:rsid w:val="0071060B"/>
    <w:rsid w:val="00725FB5"/>
    <w:rsid w:val="007470F1"/>
    <w:rsid w:val="0075367C"/>
    <w:rsid w:val="00782B47"/>
    <w:rsid w:val="008A03A5"/>
    <w:rsid w:val="00961F99"/>
    <w:rsid w:val="00982F6E"/>
    <w:rsid w:val="00A6327C"/>
    <w:rsid w:val="00A97A2E"/>
    <w:rsid w:val="00AA2EB2"/>
    <w:rsid w:val="00B07371"/>
    <w:rsid w:val="00B446BE"/>
    <w:rsid w:val="00B65A61"/>
    <w:rsid w:val="00B80473"/>
    <w:rsid w:val="00B845F5"/>
    <w:rsid w:val="00B86F92"/>
    <w:rsid w:val="00BD5106"/>
    <w:rsid w:val="00C07630"/>
    <w:rsid w:val="00C34C36"/>
    <w:rsid w:val="00C73661"/>
    <w:rsid w:val="00C9578E"/>
    <w:rsid w:val="00CA14FD"/>
    <w:rsid w:val="00CD1E94"/>
    <w:rsid w:val="00D47E7C"/>
    <w:rsid w:val="00E86B8C"/>
    <w:rsid w:val="00E90880"/>
    <w:rsid w:val="00E93DCB"/>
    <w:rsid w:val="00EA2F5E"/>
    <w:rsid w:val="00EB2BB1"/>
    <w:rsid w:val="00F22838"/>
    <w:rsid w:val="00F56D04"/>
    <w:rsid w:val="00F7340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803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link w:val="Style1Char"/>
    <w:qFormat/>
    <w:rsid w:val="003D1BD0"/>
    <w:pPr>
      <w:spacing w:line="480" w:lineRule="auto"/>
      <w:ind w:firstLine="720"/>
      <w:contextualSpacing/>
    </w:pPr>
    <w:rPr>
      <w:sz w:val="24"/>
    </w:rPr>
  </w:style>
  <w:style w:type="character" w:customStyle="1" w:styleId="Style1Char">
    <w:name w:val="Style1 Char"/>
    <w:basedOn w:val="DefaultParagraphFont"/>
    <w:link w:val="Style1"/>
    <w:rsid w:val="003D1BD0"/>
    <w:rPr>
      <w:sz w:val="24"/>
    </w:rPr>
  </w:style>
  <w:style w:type="paragraph" w:styleId="Header">
    <w:name w:val="header"/>
    <w:basedOn w:val="Normal"/>
    <w:link w:val="HeaderChar"/>
    <w:uiPriority w:val="99"/>
    <w:unhideWhenUsed/>
    <w:rsid w:val="007536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75367C"/>
  </w:style>
  <w:style w:type="paragraph" w:styleId="Footer">
    <w:name w:val="footer"/>
    <w:basedOn w:val="Normal"/>
    <w:link w:val="FooterChar"/>
    <w:uiPriority w:val="99"/>
    <w:unhideWhenUsed/>
    <w:rsid w:val="007536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75367C"/>
  </w:style>
  <w:style w:type="table" w:styleId="TableGrid">
    <w:name w:val="Table Grid"/>
    <w:basedOn w:val="TableNormal"/>
    <w:uiPriority w:val="39"/>
    <w:rsid w:val="000D0D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14FD"/>
    <w:rPr>
      <w:color w:val="0563C1" w:themeColor="hyperlink"/>
      <w:u w:val="single"/>
    </w:rPr>
  </w:style>
  <w:style w:type="paragraph" w:styleId="BalloonText">
    <w:name w:val="Balloon Text"/>
    <w:basedOn w:val="Normal"/>
    <w:link w:val="BalloonTextChar"/>
    <w:uiPriority w:val="99"/>
    <w:semiHidden/>
    <w:unhideWhenUsed/>
    <w:rsid w:val="00961F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1F99"/>
    <w:rPr>
      <w:rFonts w:ascii="Tahoma" w:hAnsi="Tahoma" w:cs="Tahoma"/>
      <w:sz w:val="16"/>
      <w:szCs w:val="16"/>
    </w:rPr>
  </w:style>
  <w:style w:type="character" w:styleId="FollowedHyperlink">
    <w:name w:val="FollowedHyperlink"/>
    <w:basedOn w:val="DefaultParagraphFont"/>
    <w:uiPriority w:val="99"/>
    <w:semiHidden/>
    <w:unhideWhenUsed/>
    <w:rsid w:val="00EA2F5E"/>
    <w:rPr>
      <w:color w:val="954F72" w:themeColor="followedHyperlink"/>
      <w:u w:val="single"/>
    </w:rPr>
  </w:style>
  <w:style w:type="character" w:styleId="CommentReference">
    <w:name w:val="annotation reference"/>
    <w:basedOn w:val="DefaultParagraphFont"/>
    <w:uiPriority w:val="99"/>
    <w:semiHidden/>
    <w:unhideWhenUsed/>
    <w:rsid w:val="00C9578E"/>
    <w:rPr>
      <w:sz w:val="16"/>
      <w:szCs w:val="16"/>
    </w:rPr>
  </w:style>
  <w:style w:type="paragraph" w:styleId="CommentText">
    <w:name w:val="annotation text"/>
    <w:basedOn w:val="Normal"/>
    <w:link w:val="CommentTextChar"/>
    <w:uiPriority w:val="99"/>
    <w:semiHidden/>
    <w:unhideWhenUsed/>
    <w:rsid w:val="00C9578E"/>
    <w:pPr>
      <w:spacing w:line="240" w:lineRule="auto"/>
    </w:pPr>
    <w:rPr>
      <w:sz w:val="20"/>
      <w:szCs w:val="20"/>
    </w:rPr>
  </w:style>
  <w:style w:type="character" w:customStyle="1" w:styleId="CommentTextChar">
    <w:name w:val="Comment Text Char"/>
    <w:basedOn w:val="DefaultParagraphFont"/>
    <w:link w:val="CommentText"/>
    <w:uiPriority w:val="99"/>
    <w:semiHidden/>
    <w:rsid w:val="00C9578E"/>
    <w:rPr>
      <w:sz w:val="20"/>
      <w:szCs w:val="20"/>
    </w:rPr>
  </w:style>
  <w:style w:type="paragraph" w:styleId="CommentSubject">
    <w:name w:val="annotation subject"/>
    <w:basedOn w:val="CommentText"/>
    <w:next w:val="CommentText"/>
    <w:link w:val="CommentSubjectChar"/>
    <w:uiPriority w:val="99"/>
    <w:semiHidden/>
    <w:unhideWhenUsed/>
    <w:rsid w:val="00C9578E"/>
    <w:rPr>
      <w:b/>
      <w:bCs/>
    </w:rPr>
  </w:style>
  <w:style w:type="character" w:customStyle="1" w:styleId="CommentSubjectChar">
    <w:name w:val="Comment Subject Char"/>
    <w:basedOn w:val="CommentTextChar"/>
    <w:link w:val="CommentSubject"/>
    <w:uiPriority w:val="99"/>
    <w:semiHidden/>
    <w:rsid w:val="00C9578E"/>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link w:val="Style1Char"/>
    <w:qFormat/>
    <w:rsid w:val="003D1BD0"/>
    <w:pPr>
      <w:spacing w:line="480" w:lineRule="auto"/>
      <w:ind w:firstLine="720"/>
      <w:contextualSpacing/>
    </w:pPr>
    <w:rPr>
      <w:sz w:val="24"/>
    </w:rPr>
  </w:style>
  <w:style w:type="character" w:customStyle="1" w:styleId="Style1Char">
    <w:name w:val="Style1 Char"/>
    <w:basedOn w:val="DefaultParagraphFont"/>
    <w:link w:val="Style1"/>
    <w:rsid w:val="003D1BD0"/>
    <w:rPr>
      <w:sz w:val="24"/>
    </w:rPr>
  </w:style>
  <w:style w:type="paragraph" w:styleId="Header">
    <w:name w:val="header"/>
    <w:basedOn w:val="Normal"/>
    <w:link w:val="HeaderChar"/>
    <w:uiPriority w:val="99"/>
    <w:unhideWhenUsed/>
    <w:rsid w:val="007536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75367C"/>
  </w:style>
  <w:style w:type="paragraph" w:styleId="Footer">
    <w:name w:val="footer"/>
    <w:basedOn w:val="Normal"/>
    <w:link w:val="FooterChar"/>
    <w:uiPriority w:val="99"/>
    <w:unhideWhenUsed/>
    <w:rsid w:val="007536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75367C"/>
  </w:style>
  <w:style w:type="table" w:styleId="TableGrid">
    <w:name w:val="Table Grid"/>
    <w:basedOn w:val="TableNormal"/>
    <w:uiPriority w:val="39"/>
    <w:rsid w:val="000D0D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14FD"/>
    <w:rPr>
      <w:color w:val="0563C1" w:themeColor="hyperlink"/>
      <w:u w:val="single"/>
    </w:rPr>
  </w:style>
  <w:style w:type="paragraph" w:styleId="BalloonText">
    <w:name w:val="Balloon Text"/>
    <w:basedOn w:val="Normal"/>
    <w:link w:val="BalloonTextChar"/>
    <w:uiPriority w:val="99"/>
    <w:semiHidden/>
    <w:unhideWhenUsed/>
    <w:rsid w:val="00961F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1F99"/>
    <w:rPr>
      <w:rFonts w:ascii="Tahoma" w:hAnsi="Tahoma" w:cs="Tahoma"/>
      <w:sz w:val="16"/>
      <w:szCs w:val="16"/>
    </w:rPr>
  </w:style>
  <w:style w:type="character" w:styleId="FollowedHyperlink">
    <w:name w:val="FollowedHyperlink"/>
    <w:basedOn w:val="DefaultParagraphFont"/>
    <w:uiPriority w:val="99"/>
    <w:semiHidden/>
    <w:unhideWhenUsed/>
    <w:rsid w:val="00EA2F5E"/>
    <w:rPr>
      <w:color w:val="954F72" w:themeColor="followedHyperlink"/>
      <w:u w:val="single"/>
    </w:rPr>
  </w:style>
  <w:style w:type="character" w:styleId="CommentReference">
    <w:name w:val="annotation reference"/>
    <w:basedOn w:val="DefaultParagraphFont"/>
    <w:uiPriority w:val="99"/>
    <w:semiHidden/>
    <w:unhideWhenUsed/>
    <w:rsid w:val="00C9578E"/>
    <w:rPr>
      <w:sz w:val="16"/>
      <w:szCs w:val="16"/>
    </w:rPr>
  </w:style>
  <w:style w:type="paragraph" w:styleId="CommentText">
    <w:name w:val="annotation text"/>
    <w:basedOn w:val="Normal"/>
    <w:link w:val="CommentTextChar"/>
    <w:uiPriority w:val="99"/>
    <w:semiHidden/>
    <w:unhideWhenUsed/>
    <w:rsid w:val="00C9578E"/>
    <w:pPr>
      <w:spacing w:line="240" w:lineRule="auto"/>
    </w:pPr>
    <w:rPr>
      <w:sz w:val="20"/>
      <w:szCs w:val="20"/>
    </w:rPr>
  </w:style>
  <w:style w:type="character" w:customStyle="1" w:styleId="CommentTextChar">
    <w:name w:val="Comment Text Char"/>
    <w:basedOn w:val="DefaultParagraphFont"/>
    <w:link w:val="CommentText"/>
    <w:uiPriority w:val="99"/>
    <w:semiHidden/>
    <w:rsid w:val="00C9578E"/>
    <w:rPr>
      <w:sz w:val="20"/>
      <w:szCs w:val="20"/>
    </w:rPr>
  </w:style>
  <w:style w:type="paragraph" w:styleId="CommentSubject">
    <w:name w:val="annotation subject"/>
    <w:basedOn w:val="CommentText"/>
    <w:next w:val="CommentText"/>
    <w:link w:val="CommentSubjectChar"/>
    <w:uiPriority w:val="99"/>
    <w:semiHidden/>
    <w:unhideWhenUsed/>
    <w:rsid w:val="00C9578E"/>
    <w:rPr>
      <w:b/>
      <w:bCs/>
    </w:rPr>
  </w:style>
  <w:style w:type="character" w:customStyle="1" w:styleId="CommentSubjectChar">
    <w:name w:val="Comment Subject Char"/>
    <w:basedOn w:val="CommentTextChar"/>
    <w:link w:val="CommentSubject"/>
    <w:uiPriority w:val="99"/>
    <w:semiHidden/>
    <w:rsid w:val="00C9578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289339@students.cdu.edu.a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s289339@students.cdu.edu.a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mailto:s289339@students.cdu.edu.au" TargetMode="External"/><Relationship Id="rId5" Type="http://schemas.openxmlformats.org/officeDocument/2006/relationships/footnotes" Target="footnotes.xml"/><Relationship Id="rId10" Type="http://schemas.openxmlformats.org/officeDocument/2006/relationships/hyperlink" Target="mailto:ethics@cdu.edu.au" TargetMode="External"/><Relationship Id="rId4" Type="http://schemas.openxmlformats.org/officeDocument/2006/relationships/webSettings" Target="webSettings.xml"/><Relationship Id="rId9" Type="http://schemas.openxmlformats.org/officeDocument/2006/relationships/hyperlink" Target="mailto:Douglas.paton@cdu.edu.a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588</Words>
  <Characters>3356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Charles Darwin University</Company>
  <LinksUpToDate>false</LinksUpToDate>
  <CharactersWithSpaces>3937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dc:creator>
  <cp:lastModifiedBy>Angela Bray</cp:lastModifiedBy>
  <cp:revision>2</cp:revision>
  <dcterms:created xsi:type="dcterms:W3CDTF">2016-07-21T04:03:00Z</dcterms:created>
  <dcterms:modified xsi:type="dcterms:W3CDTF">2016-07-21T04:03:00Z</dcterms:modified>
</cp:coreProperties>
</file>